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D861" w14:textId="77777777" w:rsidR="00F70716" w:rsidRDefault="00F70716" w:rsidP="00F70716">
      <w:pPr>
        <w:pStyle w:val="1CHBBioTemplateFacultyName"/>
      </w:pPr>
    </w:p>
    <w:p w14:paraId="3BFEE0FF" w14:textId="77777777" w:rsidR="00F70716" w:rsidRDefault="00F70716" w:rsidP="00F70716">
      <w:pPr>
        <w:pStyle w:val="1CHBBioTemplateFacultyName"/>
      </w:pPr>
      <w:r>
        <w:t xml:space="preserve">Timothy D. Hauser </w:t>
      </w:r>
    </w:p>
    <w:p w14:paraId="3C0A75B9" w14:textId="3314D1BF" w:rsidR="00F70716" w:rsidRPr="00E21B4E" w:rsidRDefault="00F70716" w:rsidP="00F70716">
      <w:pPr>
        <w:pStyle w:val="2CHBBioTemplateFacultyAffiliation"/>
      </w:pPr>
      <w:r w:rsidRPr="00E21B4E">
        <w:t>Deputy Assistant Secretary for Program Operations</w:t>
      </w:r>
      <w:r w:rsidR="00825BEF">
        <w:t xml:space="preserve"> (Retired)</w:t>
      </w:r>
    </w:p>
    <w:p w14:paraId="785300F0" w14:textId="77777777" w:rsidR="00F70716" w:rsidRPr="00E21B4E" w:rsidRDefault="00F70716" w:rsidP="00F70716">
      <w:pPr>
        <w:pStyle w:val="2CHBBioTemplateFacultyAffiliation"/>
      </w:pPr>
      <w:r w:rsidRPr="00E21B4E">
        <w:t>Employee Benefits Security Administration</w:t>
      </w:r>
    </w:p>
    <w:p w14:paraId="2357E303" w14:textId="77777777" w:rsidR="00F70716" w:rsidRDefault="00F70716" w:rsidP="00F70716">
      <w:pPr>
        <w:pStyle w:val="2CHBBioTemplateFacultyAffiliation"/>
      </w:pPr>
      <w:r w:rsidRPr="00E21B4E">
        <w:t>U.S. Department of Labor</w:t>
      </w:r>
    </w:p>
    <w:p w14:paraId="7B75A4AA" w14:textId="77777777" w:rsidR="00232D60" w:rsidRDefault="00232D60" w:rsidP="00F70716">
      <w:pPr>
        <w:pStyle w:val="2CHBBioTemplateFacultyAffiliation"/>
      </w:pPr>
    </w:p>
    <w:p w14:paraId="75718FAD" w14:textId="00E43E3F" w:rsidR="00232D60" w:rsidRPr="00232D60" w:rsidRDefault="00825BEF" w:rsidP="00232D60">
      <w:pPr>
        <w:pStyle w:val="4CHBBioTemplateBioText"/>
      </w:pPr>
      <w:r>
        <w:rPr>
          <w:rStyle w:val="Strong"/>
          <w:b w:val="0"/>
          <w:bCs w:val="0"/>
        </w:rPr>
        <w:t xml:space="preserve">Prior to his retirement, </w:t>
      </w:r>
      <w:r w:rsidR="00232D60" w:rsidRPr="00232D60">
        <w:rPr>
          <w:rStyle w:val="Strong"/>
          <w:b w:val="0"/>
          <w:bCs w:val="0"/>
        </w:rPr>
        <w:t>Timothy D. Hauser</w:t>
      </w:r>
      <w:r w:rsidR="00232D60" w:rsidRPr="00232D60">
        <w:t> </w:t>
      </w:r>
      <w:r>
        <w:t>was</w:t>
      </w:r>
      <w:r w:rsidR="00232D60" w:rsidRPr="00232D60">
        <w:t xml:space="preserve"> the Deputy Assistant Secretary for Program Operations of the Employee Benefits Security Administration and as such </w:t>
      </w:r>
      <w:r>
        <w:t>was</w:t>
      </w:r>
      <w:r w:rsidR="00232D60" w:rsidRPr="00232D60">
        <w:t xml:space="preserve"> the chief operating officer of the Agency. His responsibilities include</w:t>
      </w:r>
      <w:r>
        <w:t>d</w:t>
      </w:r>
      <w:r w:rsidR="00232D60" w:rsidRPr="00232D60">
        <w:t xml:space="preserve"> overseeing </w:t>
      </w:r>
      <w:proofErr w:type="spellStart"/>
      <w:r w:rsidR="00232D60" w:rsidRPr="00232D60">
        <w:t>EBSA's</w:t>
      </w:r>
      <w:proofErr w:type="spellEnd"/>
      <w:r w:rsidR="00232D60" w:rsidRPr="00232D60">
        <w:t xml:space="preserve"> regulatory, enforcement and reporting activities.</w:t>
      </w:r>
      <w:r>
        <w:t xml:space="preserve"> Mr. Hauser retired from the Department of Labor in December 2025.</w:t>
      </w:r>
    </w:p>
    <w:p w14:paraId="66D7E59D" w14:textId="77777777" w:rsidR="00232D60" w:rsidRDefault="00232D60" w:rsidP="00232D60">
      <w:pPr>
        <w:pStyle w:val="4CHBBioTemplateBioText"/>
      </w:pPr>
    </w:p>
    <w:p w14:paraId="20A1C8AD" w14:textId="5BE121BB" w:rsidR="00232D60" w:rsidRPr="00232D60" w:rsidRDefault="00232D60" w:rsidP="00232D60">
      <w:pPr>
        <w:pStyle w:val="4CHBBioTemplateBioText"/>
      </w:pPr>
      <w:r w:rsidRPr="00232D60">
        <w:t>Mr. Hauser joined the Department of Labor in 1991 as a trial attorney for the Plan Benefits Security Division (PBSD), where he represented the Department in federal district court and appellate litigation. From November 2000 until November 2013, Mr. Hauser was the Associate Solicitor of the Division. As the head of PBSD, he was responsible for all of the Department's legal work under ERISA.</w:t>
      </w:r>
    </w:p>
    <w:p w14:paraId="5D7DE16E" w14:textId="77777777" w:rsidR="00232D60" w:rsidRDefault="00232D60" w:rsidP="00232D60">
      <w:pPr>
        <w:pStyle w:val="4CHBBioTemplateBioText"/>
      </w:pPr>
    </w:p>
    <w:p w14:paraId="799C4CD1" w14:textId="03909A58" w:rsidR="00232D60" w:rsidRPr="00232D60" w:rsidRDefault="00232D60" w:rsidP="00232D60">
      <w:pPr>
        <w:pStyle w:val="4CHBBioTemplateBioText"/>
      </w:pPr>
      <w:r w:rsidRPr="00232D60">
        <w:t>Before joining the Department of Labor, Mr. Hauser worked as a trial attorney for six years at Legal Aid of Western Missouri. As a Legal Aid attorney, he represented indigent clients in civil litigation in ten rural counties in Missouri.</w:t>
      </w:r>
    </w:p>
    <w:p w14:paraId="0A467BE4" w14:textId="77777777" w:rsidR="00232D60" w:rsidRDefault="00232D60" w:rsidP="00232D60">
      <w:pPr>
        <w:pStyle w:val="4CHBBioTemplateBioText"/>
      </w:pPr>
    </w:p>
    <w:p w14:paraId="7C3BE210" w14:textId="413E3365" w:rsidR="00232D60" w:rsidRPr="00232D60" w:rsidRDefault="00232D60" w:rsidP="00232D60">
      <w:pPr>
        <w:pStyle w:val="4CHBBioTemplateBioText"/>
      </w:pPr>
      <w:r w:rsidRPr="00232D60">
        <w:t>Mr. Hauser graduated from Harvard Law School in 1985. He is also a graduate of the University of Illinois.</w:t>
      </w:r>
    </w:p>
    <w:p w14:paraId="54961C79" w14:textId="77777777" w:rsidR="00232D60" w:rsidRPr="00E21B4E" w:rsidRDefault="00232D60" w:rsidP="00F70716">
      <w:pPr>
        <w:pStyle w:val="2CHBBioTemplateFacultyAffiliation"/>
      </w:pPr>
    </w:p>
    <w:p w14:paraId="5DCFFB4B" w14:textId="6333AB91" w:rsidR="00260C86" w:rsidRPr="00F70716" w:rsidRDefault="00260C86" w:rsidP="00F70716"/>
    <w:sectPr w:rsidR="00260C86" w:rsidRPr="00F70716" w:rsidSect="0054653B">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2C5A" w14:textId="77777777" w:rsidR="00E33672" w:rsidRDefault="00E33672" w:rsidP="009D1659">
      <w:pPr>
        <w:spacing w:line="240" w:lineRule="auto"/>
      </w:pPr>
      <w:r>
        <w:separator/>
      </w:r>
    </w:p>
  </w:endnote>
  <w:endnote w:type="continuationSeparator" w:id="0">
    <w:p w14:paraId="4700B169" w14:textId="77777777" w:rsidR="00E33672" w:rsidRDefault="00E33672" w:rsidP="009D1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405B" w14:textId="77777777" w:rsidR="00E33672" w:rsidRDefault="00E33672" w:rsidP="009D1659">
      <w:pPr>
        <w:spacing w:line="240" w:lineRule="auto"/>
      </w:pPr>
      <w:r>
        <w:separator/>
      </w:r>
    </w:p>
  </w:footnote>
  <w:footnote w:type="continuationSeparator" w:id="0">
    <w:p w14:paraId="0708B673" w14:textId="77777777" w:rsidR="00E33672" w:rsidRDefault="00E33672" w:rsidP="009D1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75F5" w14:textId="1CFE28A8" w:rsidR="00925ED2" w:rsidRDefault="00925ED2">
    <w:pPr>
      <w:pStyle w:val="Header"/>
    </w:pPr>
    <w:r>
      <w:rPr>
        <w:noProof/>
      </w:rPr>
      <mc:AlternateContent>
        <mc:Choice Requires="wps">
          <w:drawing>
            <wp:anchor distT="0" distB="0" distL="114300" distR="114300" simplePos="0" relativeHeight="251659264" behindDoc="0" locked="0" layoutInCell="1" allowOverlap="1" wp14:anchorId="5D6A6E0D" wp14:editId="2E607EB4">
              <wp:simplePos x="0" y="0"/>
              <wp:positionH relativeFrom="column">
                <wp:posOffset>-7391400</wp:posOffset>
              </wp:positionH>
              <wp:positionV relativeFrom="paragraph">
                <wp:posOffset>3987800</wp:posOffset>
              </wp:positionV>
              <wp:extent cx="635000" cy="635000"/>
              <wp:effectExtent l="0" t="0" r="0" b="0"/>
              <wp:wrapNone/>
              <wp:docPr id="1" name="zI0j1Z5lBU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5000" cy="635000"/>
                      </a:xfrm>
                      <a:prstGeom prst="rect">
                        <a:avLst/>
                      </a:prstGeom>
                      <a:noFill/>
                      <a:ln w="6350">
                        <a:solidFill>
                          <a:prstClr val="black"/>
                        </a:solidFill>
                      </a:ln>
                    </wps:spPr>
                    <wps:txbx>
                      <w:txbxContent>
                        <w:p w14:paraId="1FFE3023" w14:textId="46E98B85" w:rsidR="00925ED2" w:rsidRDefault="00925ED2">
                          <w:r>
                            <w:t>nonhesmow1868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6A6E0D" id="_x0000_t202" coordsize="21600,21600" o:spt="202" path="m,l,21600r21600,l21600,xe">
              <v:stroke joinstyle="miter"/>
              <v:path gradientshapeok="t" o:connecttype="rect"/>
            </v:shapetype>
            <v:shape id="zI0j1Z5lBUC" o:spid="_x0000_s1026" type="#_x0000_t202" style="position:absolute;margin-left:-582pt;margin-top:314pt;width:50pt;height:50pt;z-index:251659264;visibility:hidden;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" filled="f" strokeweight=".5pt">
              <v:path arrowok="t"/>
              <o:lock v:ext="edit" aspectratio="t"/>
              <v:textbox>
                <w:txbxContent>
                  <w:p w14:paraId="1FFE3023" w14:textId="46E98B85" w:rsidR="00925ED2" w:rsidRDefault="00925ED2">
                    <w:r>
                      <w:t>nonhesmow1868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86"/>
    <w:rsid w:val="00045DC3"/>
    <w:rsid w:val="000520CD"/>
    <w:rsid w:val="001565F1"/>
    <w:rsid w:val="00232D60"/>
    <w:rsid w:val="00260C86"/>
    <w:rsid w:val="002628D5"/>
    <w:rsid w:val="00392E37"/>
    <w:rsid w:val="003E0419"/>
    <w:rsid w:val="0054653B"/>
    <w:rsid w:val="0057569F"/>
    <w:rsid w:val="005B3019"/>
    <w:rsid w:val="00740372"/>
    <w:rsid w:val="00825BEF"/>
    <w:rsid w:val="008720E6"/>
    <w:rsid w:val="008B5746"/>
    <w:rsid w:val="00925ED2"/>
    <w:rsid w:val="009D1659"/>
    <w:rsid w:val="00A03D4C"/>
    <w:rsid w:val="00C13071"/>
    <w:rsid w:val="00D273A0"/>
    <w:rsid w:val="00DC7C8F"/>
    <w:rsid w:val="00E33672"/>
    <w:rsid w:val="00EA2B17"/>
    <w:rsid w:val="00F70716"/>
    <w:rsid w:val="00FD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C8CB5"/>
  <w15:docId w15:val="{BC83F467-6EC6-4401-B67F-FDF0A8D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BBioTemplateFacultyName">
    <w:name w:val="1. CHB Bio Template Faculty Name"/>
    <w:basedOn w:val="Normal"/>
    <w:qFormat/>
    <w:rsid w:val="00C13071"/>
    <w:pPr>
      <w:jc w:val="center"/>
    </w:pPr>
    <w:rPr>
      <w:rFonts w:ascii="Helvetica" w:hAnsi="Helvetica"/>
      <w:b/>
      <w:sz w:val="32"/>
      <w:szCs w:val="32"/>
    </w:rPr>
  </w:style>
  <w:style w:type="paragraph" w:customStyle="1" w:styleId="2CHBBioTemplateFacultyAffiliation">
    <w:name w:val="2. CHB Bio Template Faculty Affiliation"/>
    <w:basedOn w:val="Normal"/>
    <w:qFormat/>
    <w:rsid w:val="00C13071"/>
    <w:pPr>
      <w:jc w:val="center"/>
    </w:pPr>
    <w:rPr>
      <w:rFonts w:ascii="Helvetica" w:hAnsi="Helvetica"/>
      <w:b/>
      <w:sz w:val="28"/>
      <w:szCs w:val="28"/>
    </w:rPr>
  </w:style>
  <w:style w:type="paragraph" w:customStyle="1" w:styleId="4CHBBioTemplateBioText">
    <w:name w:val="4. CHB Bio Template Bio Text"/>
    <w:basedOn w:val="Normal"/>
    <w:qFormat/>
    <w:rsid w:val="00C13071"/>
    <w:rPr>
      <w:rFonts w:ascii="Helvetica" w:hAnsi="Helvetica"/>
      <w:sz w:val="24"/>
      <w:szCs w:val="24"/>
    </w:rPr>
  </w:style>
  <w:style w:type="paragraph" w:customStyle="1" w:styleId="3CHBBioTemplateContactInformation">
    <w:name w:val="3. CHB Bio Template Contact Information"/>
    <w:basedOn w:val="2CHBBioTemplateFacultyAffiliation"/>
    <w:qFormat/>
    <w:rsid w:val="005B3019"/>
    <w:rPr>
      <w:b w:val="0"/>
      <w:sz w:val="24"/>
      <w:szCs w:val="24"/>
    </w:rPr>
  </w:style>
  <w:style w:type="paragraph" w:styleId="Header">
    <w:name w:val="header"/>
    <w:basedOn w:val="Normal"/>
    <w:link w:val="HeaderChar"/>
    <w:uiPriority w:val="99"/>
    <w:unhideWhenUsed/>
    <w:rsid w:val="00925ED2"/>
    <w:pPr>
      <w:tabs>
        <w:tab w:val="center" w:pos="4680"/>
        <w:tab w:val="right" w:pos="9360"/>
      </w:tabs>
      <w:spacing w:line="240" w:lineRule="auto"/>
    </w:pPr>
  </w:style>
  <w:style w:type="character" w:customStyle="1" w:styleId="HeaderChar">
    <w:name w:val="Header Char"/>
    <w:basedOn w:val="DefaultParagraphFont"/>
    <w:link w:val="Header"/>
    <w:uiPriority w:val="99"/>
    <w:rsid w:val="00925ED2"/>
  </w:style>
  <w:style w:type="paragraph" w:styleId="Footer">
    <w:name w:val="footer"/>
    <w:basedOn w:val="Normal"/>
    <w:link w:val="FooterChar"/>
    <w:uiPriority w:val="99"/>
    <w:unhideWhenUsed/>
    <w:rsid w:val="00925ED2"/>
    <w:pPr>
      <w:tabs>
        <w:tab w:val="center" w:pos="4680"/>
        <w:tab w:val="right" w:pos="9360"/>
      </w:tabs>
      <w:spacing w:line="240" w:lineRule="auto"/>
    </w:pPr>
  </w:style>
  <w:style w:type="character" w:customStyle="1" w:styleId="FooterChar">
    <w:name w:val="Footer Char"/>
    <w:basedOn w:val="DefaultParagraphFont"/>
    <w:link w:val="Footer"/>
    <w:uiPriority w:val="99"/>
    <w:rsid w:val="00925ED2"/>
  </w:style>
  <w:style w:type="paragraph" w:customStyle="1" w:styleId="12ChairorFacultyName">
    <w:name w:val="12. Chair or Faculty Name"/>
    <w:basedOn w:val="Normal"/>
    <w:qFormat/>
    <w:rsid w:val="00F70716"/>
    <w:pPr>
      <w:spacing w:line="240" w:lineRule="auto"/>
    </w:pPr>
    <w:rPr>
      <w:rFonts w:ascii="Helvetica" w:eastAsia="Times New Roman" w:hAnsi="Helvetica" w:cs="Times New Roman"/>
      <w:b/>
      <w:sz w:val="28"/>
      <w:szCs w:val="28"/>
    </w:rPr>
  </w:style>
  <w:style w:type="paragraph" w:styleId="NormalWeb">
    <w:name w:val="Normal (Web)"/>
    <w:basedOn w:val="Normal"/>
    <w:uiPriority w:val="99"/>
    <w:semiHidden/>
    <w:unhideWhenUsed/>
    <w:rsid w:val="00232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8662">
      <w:bodyDiv w:val="1"/>
      <w:marLeft w:val="0"/>
      <w:marRight w:val="0"/>
      <w:marTop w:val="0"/>
      <w:marBottom w:val="0"/>
      <w:divBdr>
        <w:top w:val="none" w:sz="0" w:space="0" w:color="auto"/>
        <w:left w:val="none" w:sz="0" w:space="0" w:color="auto"/>
        <w:bottom w:val="none" w:sz="0" w:space="0" w:color="auto"/>
        <w:right w:val="none" w:sz="0" w:space="0" w:color="auto"/>
      </w:divBdr>
    </w:div>
    <w:div w:id="643045900">
      <w:bodyDiv w:val="1"/>
      <w:marLeft w:val="0"/>
      <w:marRight w:val="0"/>
      <w:marTop w:val="0"/>
      <w:marBottom w:val="0"/>
      <w:divBdr>
        <w:top w:val="none" w:sz="0" w:space="0" w:color="auto"/>
        <w:left w:val="none" w:sz="0" w:space="0" w:color="auto"/>
        <w:bottom w:val="none" w:sz="0" w:space="0" w:color="auto"/>
        <w:right w:val="none" w:sz="0" w:space="0" w:color="auto"/>
      </w:divBdr>
    </w:div>
    <w:div w:id="20980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ADFBF13C55B4F9A133DDE2BA6C7A5" ma:contentTypeVersion="16" ma:contentTypeDescription="Create a new document." ma:contentTypeScope="" ma:versionID="e6a798caa85803d8ff6a7283476319e6">
  <xsd:schema xmlns:xsd="http://www.w3.org/2001/XMLSchema" xmlns:xs="http://www.w3.org/2001/XMLSchema" xmlns:p="http://schemas.microsoft.com/office/2006/metadata/properties" xmlns:ns2="ad91f329-2871-4170-948f-c07d8cf2e2c6" xmlns:ns3="cc1944b7-2467-49cc-9e51-05edf3086eed" targetNamespace="http://schemas.microsoft.com/office/2006/metadata/properties" ma:root="true" ma:fieldsID="cccdc4f04107978ee37dd628ec076c03" ns2:_="" ns3:_="">
    <xsd:import namespace="ad91f329-2871-4170-948f-c07d8cf2e2c6"/>
    <xsd:import namespace="cc1944b7-2467-49cc-9e51-05edf3086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1f329-2871-4170-948f-c07d8cf2e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7f1164-59ae-40fb-8b8e-ffeba45405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1944b7-2467-49cc-9e51-05edf3086e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3064fc-9bb1-42be-956c-7f21fcd5d8e8}" ma:internalName="TaxCatchAll" ma:showField="CatchAllData" ma:web="cc1944b7-2467-49cc-9e51-05edf3086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1f329-2871-4170-948f-c07d8cf2e2c6">
      <Terms xmlns="http://schemas.microsoft.com/office/infopath/2007/PartnerControls"/>
    </lcf76f155ced4ddcb4097134ff3c332f>
    <TaxCatchAll xmlns="cc1944b7-2467-49cc-9e51-05edf3086eed" xsi:nil="true"/>
  </documentManagement>
</p:properties>
</file>

<file path=customXml/itemProps1.xml><?xml version="1.0" encoding="utf-8"?>
<ds:datastoreItem xmlns:ds="http://schemas.openxmlformats.org/officeDocument/2006/customXml" ds:itemID="{6730E41B-A365-4B84-94C4-95F6C32FE560}">
  <ds:schemaRefs>
    <ds:schemaRef ds:uri="http://schemas.microsoft.com/sharepoint/v3/contenttype/forms"/>
  </ds:schemaRefs>
</ds:datastoreItem>
</file>

<file path=customXml/itemProps2.xml><?xml version="1.0" encoding="utf-8"?>
<ds:datastoreItem xmlns:ds="http://schemas.openxmlformats.org/officeDocument/2006/customXml" ds:itemID="{5FD53A75-005C-4EC3-8012-4AF76BB20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1f329-2871-4170-948f-c07d8cf2e2c6"/>
    <ds:schemaRef ds:uri="cc1944b7-2467-49cc-9e51-05edf3086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47416-2B01-4B9A-BD3F-97236EBB91D7}">
  <ds:schemaRefs>
    <ds:schemaRef ds:uri="http://schemas.microsoft.com/office/2006/metadata/properties"/>
    <ds:schemaRef ds:uri="http://schemas.microsoft.com/office/infopath/2007/PartnerControls"/>
    <ds:schemaRef ds:uri="ad91f329-2871-4170-948f-c07d8cf2e2c6"/>
    <ds:schemaRef ds:uri="cc1944b7-2467-49cc-9e51-05edf3086ee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Tong</dc:creator>
  <cp:lastModifiedBy>Jessica Kuester</cp:lastModifiedBy>
  <cp:revision>2</cp:revision>
  <dcterms:created xsi:type="dcterms:W3CDTF">2026-02-23T19:46:00Z</dcterms:created>
  <dcterms:modified xsi:type="dcterms:W3CDTF">2026-02-23T19:46:00Z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0x010100DABADFBF13C55B4F9A133DDE2BA6C7A5</vt:lpwstr>
  </property>
  <property fmtid="{D5CDD505-2E9C-101B-9397-08002B2CF9AE}" pid="3" name="Classification">
    <vt:lpwstr>nonhesmow1868</vt:lpwstr>
  </property>
  <property fmtid="{D5CDD505-2E9C-101B-9397-08002B2CF9AE}" pid="4" name="MediaServiceImageTags">
    <vt:lpwstr/>
  </property>
</Properties>
</file>