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FA5E5" w14:textId="11267B6E" w:rsidR="00D20F1C" w:rsidRPr="00D20F1C" w:rsidRDefault="00D20F1C" w:rsidP="00D20F1C">
      <w:pPr>
        <w:jc w:val="center"/>
        <w:rPr>
          <w:sz w:val="24"/>
        </w:rPr>
      </w:pPr>
      <w:r w:rsidRPr="00D20F1C">
        <w:rPr>
          <w:noProof/>
          <w:sz w:val="24"/>
        </w:rPr>
        <w:drawing>
          <wp:inline distT="0" distB="0" distL="0" distR="0" wp14:anchorId="4F07F2EF" wp14:editId="06DF7731">
            <wp:extent cx="938784" cy="1173480"/>
            <wp:effectExtent l="0" t="0" r="0" b="7620"/>
            <wp:docPr id="1362940024" name="Picture 2" descr="A person smiling in front of a fla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940024" name="Picture 2" descr="A person smiling in front of a fla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128" cy="117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3464C" w14:textId="77777777" w:rsidR="00D20F1C" w:rsidRDefault="00D20F1C" w:rsidP="00CC40BD">
      <w:pPr>
        <w:rPr>
          <w:sz w:val="24"/>
        </w:rPr>
      </w:pPr>
    </w:p>
    <w:p w14:paraId="71142016" w14:textId="454466AE" w:rsidR="00D20F1C" w:rsidRDefault="00D20F1C" w:rsidP="00D20F1C">
      <w:pPr>
        <w:jc w:val="center"/>
        <w:rPr>
          <w:sz w:val="24"/>
          <w:u w:val="single"/>
        </w:rPr>
      </w:pPr>
      <w:r w:rsidRPr="006357C0">
        <w:rPr>
          <w:sz w:val="24"/>
          <w:u w:val="single"/>
        </w:rPr>
        <w:t>Amy Turner</w:t>
      </w:r>
    </w:p>
    <w:p w14:paraId="28BE98D2" w14:textId="359B8533" w:rsidR="006357C0" w:rsidRDefault="006357C0" w:rsidP="00D20F1C">
      <w:pPr>
        <w:jc w:val="center"/>
        <w:rPr>
          <w:sz w:val="24"/>
        </w:rPr>
      </w:pPr>
      <w:r>
        <w:rPr>
          <w:sz w:val="24"/>
        </w:rPr>
        <w:t>Deputy Director for Policy</w:t>
      </w:r>
    </w:p>
    <w:p w14:paraId="1BCD0605" w14:textId="65A2485E" w:rsidR="006357C0" w:rsidRPr="006357C0" w:rsidRDefault="006357C0" w:rsidP="00D20F1C">
      <w:pPr>
        <w:jc w:val="center"/>
        <w:rPr>
          <w:sz w:val="24"/>
        </w:rPr>
      </w:pPr>
      <w:r>
        <w:rPr>
          <w:sz w:val="24"/>
        </w:rPr>
        <w:t>CMS Innovation Center</w:t>
      </w:r>
    </w:p>
    <w:p w14:paraId="6086E265" w14:textId="77777777" w:rsidR="00D20F1C" w:rsidRDefault="00D20F1C" w:rsidP="00CC40BD">
      <w:pPr>
        <w:rPr>
          <w:sz w:val="24"/>
        </w:rPr>
      </w:pPr>
    </w:p>
    <w:p w14:paraId="089337A1" w14:textId="4B809B45" w:rsidR="00B57EDC" w:rsidRDefault="00CC40BD" w:rsidP="00CC40BD">
      <w:pPr>
        <w:rPr>
          <w:sz w:val="24"/>
        </w:rPr>
      </w:pPr>
      <w:r w:rsidRPr="00CC40BD">
        <w:rPr>
          <w:sz w:val="24"/>
        </w:rPr>
        <w:t>Amy Turner serve</w:t>
      </w:r>
      <w:r w:rsidR="004B20A8">
        <w:rPr>
          <w:sz w:val="24"/>
        </w:rPr>
        <w:t>s</w:t>
      </w:r>
      <w:r w:rsidRPr="00CC40BD">
        <w:rPr>
          <w:sz w:val="24"/>
        </w:rPr>
        <w:t xml:space="preserve"> as Deputy Director for Policy </w:t>
      </w:r>
      <w:r>
        <w:rPr>
          <w:sz w:val="24"/>
        </w:rPr>
        <w:t>for</w:t>
      </w:r>
      <w:r w:rsidRPr="00CC40BD">
        <w:rPr>
          <w:sz w:val="24"/>
        </w:rPr>
        <w:t xml:space="preserve"> the </w:t>
      </w:r>
      <w:r w:rsidR="004B20A8">
        <w:rPr>
          <w:sz w:val="24"/>
        </w:rPr>
        <w:t xml:space="preserve">CMS </w:t>
      </w:r>
      <w:r w:rsidRPr="00CC40BD">
        <w:rPr>
          <w:sz w:val="24"/>
        </w:rPr>
        <w:t>Innovation Center</w:t>
      </w:r>
      <w:r w:rsidR="009B42D5">
        <w:rPr>
          <w:sz w:val="24"/>
        </w:rPr>
        <w:t xml:space="preserve">, where she manages the Center’s model </w:t>
      </w:r>
      <w:r w:rsidR="00020F89">
        <w:rPr>
          <w:sz w:val="24"/>
        </w:rPr>
        <w:t xml:space="preserve">test </w:t>
      </w:r>
      <w:r w:rsidR="009B42D5">
        <w:rPr>
          <w:sz w:val="24"/>
        </w:rPr>
        <w:t>portfolio</w:t>
      </w:r>
      <w:r w:rsidRPr="00CC40BD">
        <w:rPr>
          <w:sz w:val="24"/>
        </w:rPr>
        <w:t>.</w:t>
      </w:r>
      <w:r w:rsidR="003375DD">
        <w:rPr>
          <w:sz w:val="24"/>
        </w:rPr>
        <w:t xml:space="preserve"> She oversees development, clearance, and implementation o</w:t>
      </w:r>
      <w:r w:rsidR="00102A71">
        <w:rPr>
          <w:sz w:val="24"/>
        </w:rPr>
        <w:t xml:space="preserve">f </w:t>
      </w:r>
      <w:r w:rsidR="00420801">
        <w:rPr>
          <w:sz w:val="24"/>
        </w:rPr>
        <w:t xml:space="preserve">approximately </w:t>
      </w:r>
      <w:r w:rsidR="003F4C25" w:rsidRPr="00420801">
        <w:rPr>
          <w:color w:val="000000" w:themeColor="text1"/>
          <w:sz w:val="24"/>
        </w:rPr>
        <w:t>25</w:t>
      </w:r>
      <w:r w:rsidR="00102A71" w:rsidRPr="00420801">
        <w:rPr>
          <w:color w:val="FF0000"/>
          <w:sz w:val="24"/>
        </w:rPr>
        <w:t xml:space="preserve"> </w:t>
      </w:r>
      <w:r w:rsidR="006B25BE">
        <w:rPr>
          <w:sz w:val="24"/>
        </w:rPr>
        <w:t xml:space="preserve">Innovation </w:t>
      </w:r>
      <w:r w:rsidR="00143CA7">
        <w:rPr>
          <w:sz w:val="24"/>
        </w:rPr>
        <w:t>C</w:t>
      </w:r>
      <w:r w:rsidR="006B25BE">
        <w:rPr>
          <w:sz w:val="24"/>
        </w:rPr>
        <w:t>enter model</w:t>
      </w:r>
      <w:r w:rsidR="00020F89">
        <w:rPr>
          <w:sz w:val="24"/>
        </w:rPr>
        <w:t xml:space="preserve"> test</w:t>
      </w:r>
      <w:r w:rsidR="006B25BE">
        <w:rPr>
          <w:sz w:val="24"/>
        </w:rPr>
        <w:t xml:space="preserve">s </w:t>
      </w:r>
      <w:r w:rsidR="00C118A1">
        <w:rPr>
          <w:sz w:val="24"/>
        </w:rPr>
        <w:t>designed to promote</w:t>
      </w:r>
      <w:r w:rsidR="006B25BE">
        <w:rPr>
          <w:sz w:val="24"/>
        </w:rPr>
        <w:t xml:space="preserve"> fiscally</w:t>
      </w:r>
      <w:r w:rsidR="00C118A1">
        <w:rPr>
          <w:sz w:val="24"/>
        </w:rPr>
        <w:t>-</w:t>
      </w:r>
      <w:r w:rsidR="006B25BE">
        <w:rPr>
          <w:sz w:val="24"/>
        </w:rPr>
        <w:t xml:space="preserve">sound </w:t>
      </w:r>
      <w:r w:rsidR="00AE5199">
        <w:rPr>
          <w:sz w:val="24"/>
        </w:rPr>
        <w:t xml:space="preserve">healthcare </w:t>
      </w:r>
      <w:r w:rsidR="00167C9C">
        <w:rPr>
          <w:sz w:val="24"/>
        </w:rPr>
        <w:t xml:space="preserve">service delivery </w:t>
      </w:r>
      <w:r w:rsidR="006B25BE">
        <w:rPr>
          <w:sz w:val="24"/>
        </w:rPr>
        <w:t>transformation and</w:t>
      </w:r>
      <w:r w:rsidR="00167C9C">
        <w:rPr>
          <w:sz w:val="24"/>
        </w:rPr>
        <w:t xml:space="preserve"> increase access to high-quality care</w:t>
      </w:r>
      <w:r w:rsidR="00FF12C8">
        <w:rPr>
          <w:sz w:val="24"/>
        </w:rPr>
        <w:t xml:space="preserve"> in Medicare, Medicaid, and CHIP</w:t>
      </w:r>
      <w:r w:rsidR="00167C9C">
        <w:rPr>
          <w:sz w:val="24"/>
        </w:rPr>
        <w:t>.</w:t>
      </w:r>
      <w:r w:rsidR="006B25BE">
        <w:rPr>
          <w:sz w:val="24"/>
        </w:rPr>
        <w:t xml:space="preserve"> </w:t>
      </w:r>
      <w:r w:rsidRPr="00CC40BD">
        <w:rPr>
          <w:sz w:val="24"/>
        </w:rPr>
        <w:t> </w:t>
      </w:r>
    </w:p>
    <w:p w14:paraId="612461C6" w14:textId="77777777" w:rsidR="00B57EDC" w:rsidRDefault="00B57EDC" w:rsidP="00CC40BD">
      <w:pPr>
        <w:rPr>
          <w:sz w:val="24"/>
        </w:rPr>
      </w:pPr>
    </w:p>
    <w:p w14:paraId="422839A4" w14:textId="24DC2DE7" w:rsidR="00CC40BD" w:rsidRPr="00CC40BD" w:rsidRDefault="003375DD" w:rsidP="00CC40BD">
      <w:pPr>
        <w:rPr>
          <w:sz w:val="24"/>
        </w:rPr>
      </w:pPr>
      <w:r>
        <w:rPr>
          <w:sz w:val="24"/>
        </w:rPr>
        <w:t xml:space="preserve">Ms. Turner has </w:t>
      </w:r>
      <w:r w:rsidR="003F4C25">
        <w:rPr>
          <w:sz w:val="24"/>
        </w:rPr>
        <w:t>30</w:t>
      </w:r>
      <w:r w:rsidR="00CC40BD" w:rsidRPr="00CC40BD">
        <w:rPr>
          <w:sz w:val="24"/>
        </w:rPr>
        <w:t xml:space="preserve"> years</w:t>
      </w:r>
      <w:r w:rsidR="00143CA7">
        <w:rPr>
          <w:sz w:val="24"/>
        </w:rPr>
        <w:t xml:space="preserve"> of</w:t>
      </w:r>
      <w:r w:rsidR="00CC40BD" w:rsidRPr="00CC40BD">
        <w:rPr>
          <w:sz w:val="24"/>
        </w:rPr>
        <w:t xml:space="preserve"> experience in </w:t>
      </w:r>
      <w:r w:rsidR="00472D86">
        <w:rPr>
          <w:sz w:val="24"/>
        </w:rPr>
        <w:t xml:space="preserve">healthcare policy, </w:t>
      </w:r>
      <w:r w:rsidR="0036617B">
        <w:rPr>
          <w:sz w:val="24"/>
        </w:rPr>
        <w:t>rulemaking</w:t>
      </w:r>
      <w:r w:rsidR="00CC40BD" w:rsidRPr="00CC40BD">
        <w:rPr>
          <w:sz w:val="24"/>
        </w:rPr>
        <w:t xml:space="preserve">, and </w:t>
      </w:r>
      <w:r w:rsidR="0036617B">
        <w:rPr>
          <w:sz w:val="24"/>
        </w:rPr>
        <w:t>insurance oversight</w:t>
      </w:r>
      <w:r w:rsidR="00CC40BD" w:rsidRPr="00CC40BD">
        <w:rPr>
          <w:sz w:val="24"/>
        </w:rPr>
        <w:t xml:space="preserve">. Prior to joining the Innovation Center, </w:t>
      </w:r>
      <w:r w:rsidR="00CC40BD">
        <w:rPr>
          <w:sz w:val="24"/>
        </w:rPr>
        <w:t xml:space="preserve">Ms. Turner </w:t>
      </w:r>
      <w:r w:rsidR="00CC40BD" w:rsidRPr="00CC40BD">
        <w:rPr>
          <w:sz w:val="24"/>
        </w:rPr>
        <w:t xml:space="preserve">was the Deputy Director for Policy in CMS’s Center for Program Integrity, where she was responsible for preventing fraud, waste, and abuse in Medicare, Medicaid, and the Marketplace. </w:t>
      </w:r>
      <w:r w:rsidR="00CC40BD">
        <w:rPr>
          <w:sz w:val="24"/>
        </w:rPr>
        <w:t xml:space="preserve">Ms. Turner </w:t>
      </w:r>
      <w:r w:rsidR="00CC40BD" w:rsidRPr="00CC40BD">
        <w:rPr>
          <w:sz w:val="24"/>
        </w:rPr>
        <w:t>began her career at the Department of Labor</w:t>
      </w:r>
      <w:r w:rsidR="00CC40BD">
        <w:rPr>
          <w:sz w:val="24"/>
        </w:rPr>
        <w:t>,</w:t>
      </w:r>
      <w:r w:rsidR="00CC40BD" w:rsidRPr="00CC40BD">
        <w:rPr>
          <w:sz w:val="24"/>
        </w:rPr>
        <w:t xml:space="preserve"> where she</w:t>
      </w:r>
      <w:r w:rsidR="00380984">
        <w:rPr>
          <w:sz w:val="24"/>
        </w:rPr>
        <w:t xml:space="preserve"> </w:t>
      </w:r>
      <w:r w:rsidR="00CC40BD">
        <w:rPr>
          <w:sz w:val="24"/>
        </w:rPr>
        <w:t xml:space="preserve">led numerous </w:t>
      </w:r>
      <w:r w:rsidR="00CF1768">
        <w:rPr>
          <w:sz w:val="24"/>
        </w:rPr>
        <w:t>tri-Department (</w:t>
      </w:r>
      <w:r w:rsidR="00CC40BD">
        <w:rPr>
          <w:sz w:val="24"/>
        </w:rPr>
        <w:t>HHS/DOL/Treasury</w:t>
      </w:r>
      <w:r w:rsidR="00CF1768">
        <w:rPr>
          <w:sz w:val="24"/>
        </w:rPr>
        <w:t>)</w:t>
      </w:r>
      <w:r w:rsidR="00CC40BD">
        <w:rPr>
          <w:sz w:val="24"/>
        </w:rPr>
        <w:t xml:space="preserve"> healthcare </w:t>
      </w:r>
      <w:r w:rsidR="00CC40BD" w:rsidRPr="00CC40BD">
        <w:rPr>
          <w:sz w:val="24"/>
        </w:rPr>
        <w:t>regulat</w:t>
      </w:r>
      <w:r w:rsidR="00CC40BD">
        <w:rPr>
          <w:sz w:val="24"/>
        </w:rPr>
        <w:t>ory</w:t>
      </w:r>
      <w:r w:rsidR="00CC40BD" w:rsidRPr="00CC40BD">
        <w:rPr>
          <w:sz w:val="24"/>
        </w:rPr>
        <w:t xml:space="preserve"> team</w:t>
      </w:r>
      <w:r w:rsidR="00CC40BD">
        <w:rPr>
          <w:sz w:val="24"/>
        </w:rPr>
        <w:t>s</w:t>
      </w:r>
      <w:r w:rsidR="00CC40BD" w:rsidRPr="00CC40BD">
        <w:rPr>
          <w:sz w:val="24"/>
        </w:rPr>
        <w:t xml:space="preserve">, including </w:t>
      </w:r>
      <w:r w:rsidR="00CC40BD">
        <w:rPr>
          <w:sz w:val="24"/>
        </w:rPr>
        <w:t xml:space="preserve">serving as </w:t>
      </w:r>
      <w:r w:rsidR="00CC40BD" w:rsidRPr="00CC40BD">
        <w:rPr>
          <w:sz w:val="24"/>
        </w:rPr>
        <w:t xml:space="preserve">the </w:t>
      </w:r>
      <w:r w:rsidR="00096A99">
        <w:rPr>
          <w:sz w:val="24"/>
        </w:rPr>
        <w:t xml:space="preserve">Labor Department’s </w:t>
      </w:r>
      <w:r w:rsidR="00CC40BD" w:rsidRPr="00CC40BD">
        <w:rPr>
          <w:sz w:val="24"/>
        </w:rPr>
        <w:t xml:space="preserve">ACA Implementation Lead and </w:t>
      </w:r>
      <w:r w:rsidR="0083645A">
        <w:rPr>
          <w:sz w:val="24"/>
        </w:rPr>
        <w:t xml:space="preserve">then </w:t>
      </w:r>
      <w:r w:rsidR="00CC40BD" w:rsidRPr="00CC40BD">
        <w:rPr>
          <w:sz w:val="24"/>
        </w:rPr>
        <w:t xml:space="preserve">Deputy Assistant Secretary </w:t>
      </w:r>
      <w:r w:rsidR="0083645A">
        <w:rPr>
          <w:sz w:val="24"/>
        </w:rPr>
        <w:t xml:space="preserve">at the </w:t>
      </w:r>
      <w:r w:rsidR="00CC40BD" w:rsidRPr="00CC40BD">
        <w:rPr>
          <w:sz w:val="24"/>
        </w:rPr>
        <w:t>Employee Benefits</w:t>
      </w:r>
      <w:r w:rsidR="0083645A">
        <w:rPr>
          <w:sz w:val="24"/>
        </w:rPr>
        <w:t xml:space="preserve"> Security Administration</w:t>
      </w:r>
      <w:r w:rsidR="00CC40BD" w:rsidRPr="00CC40BD">
        <w:rPr>
          <w:sz w:val="24"/>
        </w:rPr>
        <w:t>. </w:t>
      </w:r>
    </w:p>
    <w:p w14:paraId="22EE5456" w14:textId="77777777" w:rsidR="00CC40BD" w:rsidRDefault="00CC40BD" w:rsidP="00CC40BD">
      <w:pPr>
        <w:rPr>
          <w:sz w:val="24"/>
        </w:rPr>
      </w:pPr>
    </w:p>
    <w:p w14:paraId="1C382A23" w14:textId="7347C21A" w:rsidR="00CC40BD" w:rsidRPr="00CC40BD" w:rsidRDefault="00CC40BD" w:rsidP="00CC40BD">
      <w:pPr>
        <w:rPr>
          <w:sz w:val="24"/>
        </w:rPr>
      </w:pPr>
      <w:r w:rsidRPr="00CC40BD">
        <w:rPr>
          <w:sz w:val="24"/>
        </w:rPr>
        <w:t>Amy has a JD from George Washington University Law School and a Bachelor of Science in Industrial and Labor Relations from Cornell University. </w:t>
      </w:r>
    </w:p>
    <w:p w14:paraId="204332D2" w14:textId="77777777" w:rsidR="008E23D3" w:rsidRDefault="008E23D3"/>
    <w:sectPr w:rsidR="008E23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0BD"/>
    <w:rsid w:val="00020F89"/>
    <w:rsid w:val="00096A99"/>
    <w:rsid w:val="000D6825"/>
    <w:rsid w:val="00102A71"/>
    <w:rsid w:val="00143CA7"/>
    <w:rsid w:val="00167C9C"/>
    <w:rsid w:val="00194865"/>
    <w:rsid w:val="00316B03"/>
    <w:rsid w:val="003375DD"/>
    <w:rsid w:val="0036617B"/>
    <w:rsid w:val="00380984"/>
    <w:rsid w:val="003F4C25"/>
    <w:rsid w:val="00420801"/>
    <w:rsid w:val="00472D86"/>
    <w:rsid w:val="004B20A8"/>
    <w:rsid w:val="0057436B"/>
    <w:rsid w:val="006357C0"/>
    <w:rsid w:val="006B25BE"/>
    <w:rsid w:val="006E7A18"/>
    <w:rsid w:val="0083645A"/>
    <w:rsid w:val="008E23D3"/>
    <w:rsid w:val="009B42D5"/>
    <w:rsid w:val="00A249AF"/>
    <w:rsid w:val="00AE5199"/>
    <w:rsid w:val="00B57EDC"/>
    <w:rsid w:val="00C118A1"/>
    <w:rsid w:val="00CC40BD"/>
    <w:rsid w:val="00CF1768"/>
    <w:rsid w:val="00D20F1C"/>
    <w:rsid w:val="00EA7C07"/>
    <w:rsid w:val="00EB25B7"/>
    <w:rsid w:val="00FF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DF152"/>
  <w15:chartTrackingRefBased/>
  <w15:docId w15:val="{59F1666A-9CCF-4C4B-A3A2-F190C8ED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A18"/>
  </w:style>
  <w:style w:type="paragraph" w:styleId="Heading1">
    <w:name w:val="heading 1"/>
    <w:basedOn w:val="Normal"/>
    <w:next w:val="Normal"/>
    <w:link w:val="Heading1Char"/>
    <w:uiPriority w:val="9"/>
    <w:qFormat/>
    <w:rsid w:val="00CC4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0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0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0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0B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0B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0B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0B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Char18,fn,Char181,fn1,Char182,Char183,fn2"/>
    <w:basedOn w:val="Normal"/>
    <w:link w:val="FootnoteTextChar"/>
    <w:uiPriority w:val="99"/>
    <w:unhideWhenUsed/>
    <w:qFormat/>
    <w:rsid w:val="006E7A18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Char18 Char,fn Char,Char181 Char,fn1 Char,Char182 Char,Char183 Char,fn2 Char"/>
    <w:basedOn w:val="DefaultParagraphFont"/>
    <w:link w:val="FootnoteText"/>
    <w:uiPriority w:val="99"/>
    <w:rsid w:val="006E7A18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Text">
    <w:name w:val="annotation text"/>
    <w:aliases w:val="Times New Roman,t"/>
    <w:basedOn w:val="Normal"/>
    <w:link w:val="CommentTextChar"/>
    <w:uiPriority w:val="99"/>
    <w:unhideWhenUsed/>
    <w:qFormat/>
    <w:rsid w:val="006E7A18"/>
    <w:rPr>
      <w:rFonts w:eastAsia="Times New Roman"/>
      <w:sz w:val="20"/>
      <w:szCs w:val="20"/>
    </w:rPr>
  </w:style>
  <w:style w:type="character" w:customStyle="1" w:styleId="CommentTextChar">
    <w:name w:val="Comment Text Char"/>
    <w:aliases w:val="Times New Roman Char,t Char"/>
    <w:basedOn w:val="DefaultParagraphFont"/>
    <w:link w:val="CommentText"/>
    <w:uiPriority w:val="99"/>
    <w:rsid w:val="006E7A1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unhideWhenUsed/>
    <w:qFormat/>
    <w:rsid w:val="006E7A18"/>
    <w:rPr>
      <w:vertAlign w:val="superscript"/>
    </w:rPr>
  </w:style>
  <w:style w:type="paragraph" w:styleId="ListParagraph">
    <w:name w:val="List Paragraph"/>
    <w:aliases w:val="Bulleted List Level 1,Issue Action POC,List Paragraph1,3,POCG Table Text,Dot pt,F5 List Paragraph,List Paragraph Char Char Char,Indicator Text,Colorful List - Accent 11,Numbered Para 1,Bullet 1,Bullet Points,List Paragraph2,MAIN CONTENT"/>
    <w:basedOn w:val="Normal"/>
    <w:link w:val="ListParagraphChar"/>
    <w:uiPriority w:val="1"/>
    <w:qFormat/>
    <w:rsid w:val="006E7A18"/>
    <w:pPr>
      <w:spacing w:after="160" w:line="259" w:lineRule="auto"/>
      <w:ind w:left="720"/>
      <w:contextualSpacing/>
    </w:pPr>
    <w:rPr>
      <w:rFonts w:ascii="Calibri" w:eastAsia="Calibri" w:hAnsi="Calibri"/>
    </w:rPr>
  </w:style>
  <w:style w:type="character" w:customStyle="1" w:styleId="ListParagraphChar">
    <w:name w:val="List Paragraph Char"/>
    <w:aliases w:val="Bulleted List Level 1 Char,Issue Action POC Char,List Paragraph1 Char,3 Char,POCG Table Text Char,Dot pt Char,F5 List Paragraph Char,List Paragraph Char Char Char Char,Indicator Text Char,Colorful List - Accent 11 Char,Bullet 1 Char"/>
    <w:link w:val="ListParagraph"/>
    <w:uiPriority w:val="1"/>
    <w:qFormat/>
    <w:locked/>
    <w:rsid w:val="006E7A18"/>
    <w:rPr>
      <w:rFonts w:ascii="Calibri" w:eastAsia="Calibri" w:hAnsi="Calibri" w:cs="Times New Roman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CC4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0B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0B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0B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0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0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0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0B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0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0B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0B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0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0B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C40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0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0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2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Amy (CMS/CMMI)</dc:creator>
  <cp:keywords/>
  <dc:description/>
  <cp:lastModifiedBy>Turner, Amy (CMS/CMMI)</cp:lastModifiedBy>
  <cp:revision>26</cp:revision>
  <dcterms:created xsi:type="dcterms:W3CDTF">2025-04-30T21:57:00Z</dcterms:created>
  <dcterms:modified xsi:type="dcterms:W3CDTF">2026-02-13T04:06:00Z</dcterms:modified>
</cp:coreProperties>
</file>